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3C8ED">
      <w:pPr>
        <w:adjustRightInd w:val="0"/>
        <w:snapToGrid w:val="0"/>
        <w:rPr>
          <w:szCs w:val="32"/>
        </w:rPr>
      </w:pPr>
    </w:p>
    <w:p w14:paraId="2A73C8EE">
      <w:pPr>
        <w:adjustRightInd w:val="0"/>
        <w:snapToGrid w:val="0"/>
        <w:spacing w:line="408" w:lineRule="auto"/>
        <w:rPr>
          <w:rFonts w:hint="eastAsia" w:ascii="黑体" w:hAnsi="黑体" w:eastAsia="黑体"/>
          <w:szCs w:val="32"/>
        </w:rPr>
      </w:pPr>
    </w:p>
    <w:p w14:paraId="2A73C8E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A73C8F0">
      <w:pPr>
        <w:adjustRightInd w:val="0"/>
        <w:snapToGrid w:val="0"/>
        <w:spacing w:line="408" w:lineRule="auto"/>
        <w:rPr>
          <w:rFonts w:hint="eastAsia" w:ascii="黑体" w:hAnsi="黑体" w:eastAsia="黑体"/>
          <w:szCs w:val="32"/>
        </w:rPr>
      </w:pPr>
    </w:p>
    <w:p w14:paraId="2A73C8F1">
      <w:pPr>
        <w:adjustRightInd w:val="0"/>
        <w:snapToGrid w:val="0"/>
        <w:spacing w:after="156" w:afterLines="50"/>
        <w:rPr>
          <w:rFonts w:eastAsia="黑体"/>
          <w:bCs/>
          <w:sz w:val="24"/>
          <w:szCs w:val="24"/>
        </w:rPr>
      </w:pPr>
      <w:r>
        <w:rPr>
          <w:bCs/>
          <w:sz w:val="24"/>
          <w:szCs w:val="24"/>
        </w:rPr>
        <w:t xml:space="preserve">填表日期 </w:t>
      </w:r>
      <w:r>
        <w:rPr>
          <w:bCs/>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A73C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A73C8F2">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A73C8F3">
            <w:pPr>
              <w:adjustRightInd w:val="0"/>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河南慧科纸业有限公司年产15万吨高档生活用纸项目</w:t>
            </w:r>
            <w:bookmarkStart w:id="0" w:name="_GoBack"/>
            <w:bookmarkEnd w:id="0"/>
          </w:p>
        </w:tc>
      </w:tr>
      <w:tr w14:paraId="2A73C8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73C8F5">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2A73C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A73C8F7">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A73C8F8">
            <w:pPr>
              <w:adjustRightInd w:val="0"/>
              <w:snapToGrid w:val="0"/>
              <w:rPr>
                <w:rFonts w:hint="eastAsia" w:ascii="宋体" w:hAnsi="宋体" w:eastAsia="宋体"/>
                <w:sz w:val="21"/>
                <w:szCs w:val="21"/>
              </w:rPr>
            </w:pPr>
          </w:p>
          <w:p w14:paraId="2A73C8F9">
            <w:pPr>
              <w:adjustRightInd w:val="0"/>
              <w:snapToGrid w:val="0"/>
              <w:rPr>
                <w:rFonts w:hint="eastAsia" w:ascii="宋体" w:hAnsi="宋体" w:eastAsia="宋体"/>
                <w:sz w:val="21"/>
                <w:szCs w:val="21"/>
              </w:rPr>
            </w:pPr>
          </w:p>
          <w:p w14:paraId="2A73C8FA">
            <w:pPr>
              <w:adjustRightInd w:val="0"/>
              <w:snapToGrid w:val="0"/>
              <w:rPr>
                <w:rFonts w:hint="eastAsia" w:ascii="宋体" w:hAnsi="宋体" w:eastAsia="宋体"/>
                <w:sz w:val="21"/>
                <w:szCs w:val="21"/>
              </w:rPr>
            </w:pPr>
          </w:p>
          <w:p w14:paraId="2A73C8FB">
            <w:pPr>
              <w:adjustRightInd w:val="0"/>
              <w:snapToGrid w:val="0"/>
              <w:rPr>
                <w:rFonts w:hint="eastAsia" w:ascii="宋体" w:hAnsi="宋体" w:eastAsia="宋体"/>
                <w:sz w:val="21"/>
                <w:szCs w:val="21"/>
              </w:rPr>
            </w:pPr>
          </w:p>
          <w:p w14:paraId="2A73C8FC">
            <w:pPr>
              <w:adjustRightInd w:val="0"/>
              <w:snapToGrid w:val="0"/>
              <w:rPr>
                <w:rFonts w:hint="eastAsia" w:ascii="宋体" w:hAnsi="宋体" w:eastAsia="宋体"/>
                <w:sz w:val="21"/>
                <w:szCs w:val="21"/>
              </w:rPr>
            </w:pPr>
          </w:p>
          <w:p w14:paraId="2A73C8FD">
            <w:pPr>
              <w:adjustRightInd w:val="0"/>
              <w:snapToGrid w:val="0"/>
              <w:rPr>
                <w:rFonts w:hint="eastAsia" w:ascii="宋体" w:hAnsi="宋体" w:eastAsia="宋体"/>
                <w:sz w:val="21"/>
                <w:szCs w:val="21"/>
              </w:rPr>
            </w:pPr>
          </w:p>
          <w:p w14:paraId="2A73C8FE">
            <w:pPr>
              <w:adjustRightInd w:val="0"/>
              <w:snapToGrid w:val="0"/>
              <w:rPr>
                <w:rFonts w:hint="eastAsia" w:ascii="宋体" w:hAnsi="宋体" w:eastAsia="宋体"/>
                <w:sz w:val="21"/>
                <w:szCs w:val="21"/>
              </w:rPr>
            </w:pPr>
          </w:p>
          <w:p w14:paraId="2A73C8FF">
            <w:pPr>
              <w:adjustRightInd w:val="0"/>
              <w:snapToGrid w:val="0"/>
              <w:rPr>
                <w:rFonts w:hint="eastAsia" w:ascii="宋体" w:hAnsi="宋体" w:eastAsia="宋体"/>
                <w:sz w:val="21"/>
                <w:szCs w:val="21"/>
              </w:rPr>
            </w:pPr>
          </w:p>
          <w:p w14:paraId="2A73C900">
            <w:pPr>
              <w:adjustRightInd w:val="0"/>
              <w:snapToGrid w:val="0"/>
              <w:rPr>
                <w:rFonts w:hint="eastAsia" w:ascii="宋体" w:hAnsi="宋体" w:eastAsia="宋体"/>
                <w:sz w:val="21"/>
                <w:szCs w:val="21"/>
              </w:rPr>
            </w:pPr>
          </w:p>
          <w:p w14:paraId="2A73C901">
            <w:pPr>
              <w:adjustRightInd w:val="0"/>
              <w:snapToGrid w:val="0"/>
              <w:rPr>
                <w:rFonts w:hint="eastAsia" w:ascii="宋体" w:hAnsi="宋体" w:eastAsia="宋体"/>
                <w:sz w:val="21"/>
                <w:szCs w:val="21"/>
              </w:rPr>
            </w:pPr>
          </w:p>
          <w:p w14:paraId="2A73C902">
            <w:pPr>
              <w:adjustRightInd w:val="0"/>
              <w:snapToGrid w:val="0"/>
              <w:rPr>
                <w:rFonts w:hint="eastAsia" w:ascii="宋体" w:hAnsi="宋体" w:eastAsia="宋体"/>
                <w:sz w:val="21"/>
                <w:szCs w:val="21"/>
              </w:rPr>
            </w:pPr>
          </w:p>
          <w:p w14:paraId="2A73C903">
            <w:pPr>
              <w:adjustRightInd w:val="0"/>
              <w:snapToGrid w:val="0"/>
              <w:rPr>
                <w:rFonts w:hint="eastAsia" w:ascii="宋体" w:hAnsi="宋体" w:eastAsia="宋体"/>
                <w:sz w:val="21"/>
                <w:szCs w:val="21"/>
              </w:rPr>
            </w:pPr>
          </w:p>
          <w:p w14:paraId="2A73C904">
            <w:pPr>
              <w:adjustRightInd w:val="0"/>
              <w:snapToGrid w:val="0"/>
              <w:rPr>
                <w:rFonts w:hint="eastAsia" w:ascii="宋体" w:hAnsi="宋体" w:eastAsia="宋体"/>
                <w:sz w:val="21"/>
                <w:szCs w:val="21"/>
              </w:rPr>
            </w:pPr>
          </w:p>
          <w:p w14:paraId="2A73C905">
            <w:pPr>
              <w:adjustRightInd w:val="0"/>
              <w:snapToGrid w:val="0"/>
              <w:rPr>
                <w:rFonts w:hint="eastAsia" w:ascii="宋体" w:hAnsi="宋体" w:eastAsia="宋体"/>
                <w:sz w:val="21"/>
                <w:szCs w:val="21"/>
              </w:rPr>
            </w:pPr>
          </w:p>
          <w:p w14:paraId="2A73C906">
            <w:pPr>
              <w:adjustRightInd w:val="0"/>
              <w:snapToGrid w:val="0"/>
              <w:rPr>
                <w:rFonts w:hint="eastAsia" w:ascii="宋体" w:hAnsi="宋体" w:eastAsia="宋体"/>
                <w:sz w:val="21"/>
                <w:szCs w:val="21"/>
              </w:rPr>
            </w:pPr>
          </w:p>
          <w:p w14:paraId="2A73C907">
            <w:pPr>
              <w:adjustRightInd w:val="0"/>
              <w:snapToGrid w:val="0"/>
              <w:rPr>
                <w:rFonts w:hint="eastAsia" w:ascii="宋体" w:hAnsi="宋体" w:eastAsia="宋体"/>
                <w:sz w:val="21"/>
                <w:szCs w:val="21"/>
              </w:rPr>
            </w:pPr>
          </w:p>
          <w:p w14:paraId="2A73C908">
            <w:pPr>
              <w:adjustRightInd w:val="0"/>
              <w:snapToGrid w:val="0"/>
              <w:rPr>
                <w:rFonts w:hint="eastAsia" w:ascii="宋体" w:hAnsi="宋体" w:eastAsia="宋体"/>
                <w:sz w:val="21"/>
                <w:szCs w:val="21"/>
              </w:rPr>
            </w:pPr>
          </w:p>
          <w:p w14:paraId="2A73C909">
            <w:pPr>
              <w:adjustRightInd w:val="0"/>
              <w:snapToGrid w:val="0"/>
              <w:rPr>
                <w:rFonts w:hint="eastAsia" w:ascii="宋体" w:hAnsi="宋体" w:eastAsia="宋体"/>
                <w:sz w:val="21"/>
                <w:szCs w:val="21"/>
              </w:rPr>
            </w:pPr>
          </w:p>
          <w:p w14:paraId="2A73C90A">
            <w:pPr>
              <w:adjustRightInd w:val="0"/>
              <w:snapToGrid w:val="0"/>
              <w:rPr>
                <w:rFonts w:hint="eastAsia" w:ascii="宋体" w:hAnsi="宋体" w:eastAsia="宋体"/>
                <w:sz w:val="21"/>
                <w:szCs w:val="21"/>
              </w:rPr>
            </w:pPr>
          </w:p>
          <w:p w14:paraId="2A73C90B">
            <w:pPr>
              <w:adjustRightInd w:val="0"/>
              <w:snapToGrid w:val="0"/>
              <w:rPr>
                <w:rFonts w:hint="eastAsia" w:ascii="宋体" w:hAnsi="宋体" w:eastAsia="宋体"/>
                <w:sz w:val="21"/>
                <w:szCs w:val="21"/>
              </w:rPr>
            </w:pPr>
          </w:p>
          <w:p w14:paraId="73DFC70B">
            <w:pPr>
              <w:adjustRightInd w:val="0"/>
              <w:snapToGrid w:val="0"/>
            </w:pPr>
          </w:p>
          <w:p w14:paraId="45052AB8"/>
          <w:p w14:paraId="2A73C90C">
            <w:pPr>
              <w:adjustRightInd w:val="0"/>
              <w:snapToGrid w:val="0"/>
              <w:rPr>
                <w:rFonts w:hint="eastAsia" w:ascii="宋体" w:hAnsi="宋体" w:eastAsia="宋体"/>
                <w:sz w:val="21"/>
                <w:szCs w:val="21"/>
              </w:rPr>
            </w:pPr>
          </w:p>
          <w:p w14:paraId="2A73C90D">
            <w:pPr>
              <w:adjustRightInd w:val="0"/>
              <w:snapToGrid w:val="0"/>
              <w:rPr>
                <w:rFonts w:hint="eastAsia" w:ascii="宋体" w:hAnsi="宋体" w:eastAsia="宋体"/>
                <w:sz w:val="21"/>
                <w:szCs w:val="21"/>
              </w:rPr>
            </w:pPr>
          </w:p>
          <w:p w14:paraId="2A73C90E">
            <w:pPr>
              <w:adjustRightInd w:val="0"/>
              <w:snapToGrid w:val="0"/>
              <w:rPr>
                <w:rFonts w:hint="eastAsia" w:ascii="宋体" w:hAnsi="宋体" w:eastAsia="宋体"/>
                <w:sz w:val="21"/>
                <w:szCs w:val="21"/>
              </w:rPr>
            </w:pPr>
          </w:p>
          <w:p w14:paraId="2A73C90F">
            <w:pPr>
              <w:adjustRightInd w:val="0"/>
              <w:snapToGrid w:val="0"/>
              <w:rPr>
                <w:rFonts w:hint="eastAsia" w:ascii="宋体" w:hAnsi="宋体" w:eastAsia="宋体"/>
                <w:sz w:val="21"/>
                <w:szCs w:val="21"/>
              </w:rPr>
            </w:pPr>
          </w:p>
          <w:p w14:paraId="2A73C910">
            <w:pPr>
              <w:adjustRightInd w:val="0"/>
              <w:snapToGrid w:val="0"/>
              <w:rPr>
                <w:rFonts w:hint="eastAsia" w:ascii="宋体" w:hAnsi="宋体" w:eastAsia="宋体"/>
                <w:sz w:val="21"/>
                <w:szCs w:val="21"/>
              </w:rPr>
            </w:pPr>
          </w:p>
          <w:p w14:paraId="2A73C911">
            <w:pPr>
              <w:adjustRightInd w:val="0"/>
              <w:snapToGrid w:val="0"/>
              <w:rPr>
                <w:rFonts w:hint="eastAsia" w:ascii="宋体" w:hAnsi="宋体" w:eastAsia="宋体"/>
                <w:sz w:val="21"/>
                <w:szCs w:val="21"/>
              </w:rPr>
            </w:pPr>
          </w:p>
          <w:p w14:paraId="2A73C912">
            <w:pPr>
              <w:adjustRightInd w:val="0"/>
              <w:snapToGrid w:val="0"/>
              <w:rPr>
                <w:rFonts w:hint="eastAsia" w:ascii="宋体" w:hAnsi="宋体" w:eastAsia="宋体"/>
                <w:sz w:val="21"/>
                <w:szCs w:val="21"/>
              </w:rPr>
            </w:pPr>
          </w:p>
          <w:p w14:paraId="2A73C914">
            <w:pPr>
              <w:adjustRightInd w:val="0"/>
              <w:snapToGrid w:val="0"/>
              <w:rPr>
                <w:rFonts w:hint="eastAsia" w:ascii="宋体" w:hAnsi="宋体" w:eastAsia="宋体"/>
                <w:sz w:val="21"/>
                <w:szCs w:val="21"/>
              </w:rPr>
            </w:pPr>
          </w:p>
          <w:p w14:paraId="2A73C915">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A73C9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73C917">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2A73C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73C919">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2A73C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73C91B">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A73C91C">
            <w:pPr>
              <w:adjustRightInd w:val="0"/>
              <w:snapToGrid w:val="0"/>
              <w:rPr>
                <w:rFonts w:hint="eastAsia" w:ascii="宋体" w:hAnsi="宋体" w:eastAsia="宋体"/>
                <w:sz w:val="21"/>
                <w:szCs w:val="21"/>
              </w:rPr>
            </w:pPr>
          </w:p>
        </w:tc>
      </w:tr>
      <w:tr w14:paraId="2A73C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73C91E">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2A73C91F">
            <w:pPr>
              <w:adjustRightInd w:val="0"/>
              <w:snapToGrid w:val="0"/>
              <w:rPr>
                <w:rFonts w:hint="eastAsia" w:ascii="宋体" w:hAnsi="宋体" w:eastAsia="宋体"/>
                <w:sz w:val="21"/>
                <w:szCs w:val="21"/>
              </w:rPr>
            </w:pPr>
          </w:p>
        </w:tc>
      </w:tr>
      <w:tr w14:paraId="2A73C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A73C921">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2A73C922">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2A73C923">
            <w:pPr>
              <w:adjustRightInd w:val="0"/>
              <w:snapToGrid w:val="0"/>
              <w:rPr>
                <w:rFonts w:hint="eastAsia" w:ascii="宋体" w:hAnsi="宋体" w:eastAsia="宋体"/>
                <w:sz w:val="21"/>
                <w:szCs w:val="21"/>
              </w:rPr>
            </w:pPr>
          </w:p>
        </w:tc>
      </w:tr>
      <w:tr w14:paraId="2A73C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A73C925">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A73C926">
            <w:pPr>
              <w:adjustRightInd w:val="0"/>
              <w:snapToGrid w:val="0"/>
              <w:ind w:firstLine="420" w:firstLineChars="200"/>
              <w:rPr>
                <w:rFonts w:hint="eastAsia" w:ascii="宋体" w:hAnsi="宋体" w:eastAsia="宋体"/>
                <w:sz w:val="21"/>
                <w:szCs w:val="21"/>
              </w:rPr>
            </w:pPr>
            <w:r>
              <w:rPr>
                <w:rFonts w:ascii="宋体" w:hAnsi="宋体" w:eastAsia="宋体"/>
                <w:sz w:val="21"/>
                <w:szCs w:val="21"/>
              </w:rPr>
              <w:t>省   市   县（区、市）   乡（镇、街道）   村（居委会）   村民组（小区）</w:t>
            </w:r>
          </w:p>
        </w:tc>
      </w:tr>
      <w:tr w14:paraId="2A73C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A73C928">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2A73C929">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2A73C92A">
            <w:pPr>
              <w:adjustRightInd w:val="0"/>
              <w:snapToGrid w:val="0"/>
              <w:rPr>
                <w:rFonts w:hint="eastAsia" w:ascii="宋体" w:hAnsi="宋体" w:eastAsia="宋体"/>
                <w:sz w:val="21"/>
                <w:szCs w:val="21"/>
              </w:rPr>
            </w:pPr>
          </w:p>
          <w:p w14:paraId="2A73C92B">
            <w:pPr>
              <w:adjustRightInd w:val="0"/>
              <w:snapToGrid w:val="0"/>
              <w:rPr>
                <w:rFonts w:hint="eastAsia" w:ascii="宋体" w:hAnsi="宋体" w:eastAsia="宋体"/>
                <w:sz w:val="21"/>
                <w:szCs w:val="21"/>
              </w:rPr>
            </w:pPr>
          </w:p>
          <w:p w14:paraId="2A73C92C">
            <w:pPr>
              <w:adjustRightInd w:val="0"/>
              <w:snapToGrid w:val="0"/>
              <w:rPr>
                <w:rFonts w:hint="eastAsia" w:ascii="宋体" w:hAnsi="宋体" w:eastAsia="宋体"/>
                <w:sz w:val="21"/>
                <w:szCs w:val="21"/>
              </w:rPr>
            </w:pPr>
          </w:p>
          <w:p w14:paraId="2A73C92D">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2A73C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73C92F">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2A73C9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73C931">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2A73C932">
            <w:pPr>
              <w:adjustRightInd w:val="0"/>
              <w:snapToGrid w:val="0"/>
              <w:rPr>
                <w:rFonts w:hint="eastAsia" w:ascii="宋体" w:hAnsi="宋体" w:eastAsia="宋体"/>
                <w:b/>
                <w:bCs/>
                <w:sz w:val="21"/>
                <w:szCs w:val="21"/>
              </w:rPr>
            </w:pPr>
          </w:p>
        </w:tc>
      </w:tr>
      <w:tr w14:paraId="2A73C9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73C934">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A73C935">
            <w:pPr>
              <w:adjustRightInd w:val="0"/>
              <w:snapToGrid w:val="0"/>
              <w:rPr>
                <w:rFonts w:hint="eastAsia" w:ascii="宋体" w:hAnsi="宋体" w:eastAsia="宋体"/>
                <w:b/>
                <w:bCs/>
                <w:sz w:val="21"/>
                <w:szCs w:val="21"/>
              </w:rPr>
            </w:pPr>
          </w:p>
        </w:tc>
      </w:tr>
      <w:tr w14:paraId="2A73C9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A73C937">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2A73C938">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2A73C939">
            <w:pPr>
              <w:adjustRightInd w:val="0"/>
              <w:snapToGrid w:val="0"/>
              <w:rPr>
                <w:rFonts w:hint="eastAsia" w:ascii="宋体" w:hAnsi="宋体" w:eastAsia="宋体"/>
                <w:b/>
                <w:bCs/>
                <w:sz w:val="21"/>
                <w:szCs w:val="21"/>
              </w:rPr>
            </w:pPr>
          </w:p>
        </w:tc>
      </w:tr>
      <w:tr w14:paraId="2A73C9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A73C93B">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A73C93C">
            <w:pPr>
              <w:adjustRightInd w:val="0"/>
              <w:snapToGrid w:val="0"/>
              <w:ind w:firstLine="420" w:firstLineChars="200"/>
              <w:rPr>
                <w:rFonts w:hint="eastAsia" w:ascii="宋体" w:hAnsi="宋体" w:eastAsia="宋体"/>
                <w:b/>
                <w:bCs/>
                <w:sz w:val="21"/>
                <w:szCs w:val="21"/>
              </w:rPr>
            </w:pPr>
            <w:r>
              <w:rPr>
                <w:rFonts w:ascii="宋体" w:hAnsi="宋体" w:eastAsia="宋体"/>
                <w:sz w:val="21"/>
                <w:szCs w:val="21"/>
              </w:rPr>
              <w:t>省  市  县（区、市）  乡（镇、街道）  路  号</w:t>
            </w:r>
          </w:p>
        </w:tc>
      </w:tr>
      <w:tr w14:paraId="2A73C9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5" w:hRule="atLeast"/>
        </w:trPr>
        <w:tc>
          <w:tcPr>
            <w:tcW w:w="9060" w:type="dxa"/>
            <w:gridSpan w:val="3"/>
            <w:vAlign w:val="center"/>
          </w:tcPr>
          <w:p w14:paraId="2A73C93E">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A73C9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31288"/>
    <w:multiLevelType w:val="multilevel"/>
    <w:tmpl w:val="BFA31288"/>
    <w:lvl w:ilvl="0" w:tentative="0">
      <w:start w:val="1"/>
      <w:numFmt w:val="decimal"/>
      <w:pStyle w:val="2"/>
      <w:lvlText w:val="第 %1 章"/>
      <w:lvlJc w:val="center"/>
      <w:pPr>
        <w:tabs>
          <w:tab w:val="left" w:pos="360"/>
        </w:tabs>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tentative="0">
      <w:start w:val="1"/>
      <w:numFmt w:val="decimal"/>
      <w:lvlText w:val="%1.%2"/>
      <w:lvlJc w:val="left"/>
      <w:pPr>
        <w:tabs>
          <w:tab w:val="left" w:pos="1571"/>
        </w:tabs>
        <w:ind w:left="851" w:firstLine="0"/>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2" w:tentative="0">
      <w:start w:val="1"/>
      <w:numFmt w:val="decimal"/>
      <w:lvlText w:val="%1.%2.%3"/>
      <w:lvlJc w:val="left"/>
      <w:pPr>
        <w:tabs>
          <w:tab w:val="left" w:pos="2280"/>
        </w:tabs>
        <w:ind w:left="3240" w:firstLine="0"/>
      </w:pPr>
      <w:rPr>
        <w:rFonts w:hint="eastAsia"/>
      </w:rPr>
    </w:lvl>
    <w:lvl w:ilvl="3" w:tentative="0">
      <w:start w:val="1"/>
      <w:numFmt w:val="decimal"/>
      <w:lvlText w:val="%1.%2.%3.%4"/>
      <w:lvlJc w:val="left"/>
      <w:pPr>
        <w:tabs>
          <w:tab w:val="left" w:pos="2073"/>
        </w:tabs>
        <w:ind w:left="993" w:firstLine="0"/>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